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EDA5C" w:rsidR="00061896" w:rsidRPr="005F4693" w:rsidRDefault="00E80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2F3F6" w:rsidR="00061896" w:rsidRPr="00E407AC" w:rsidRDefault="00E80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8B9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D960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1A8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8E6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571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247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803" w:rsidR="00FC15B4" w:rsidRPr="00D11D17" w:rsidRDefault="00E8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862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1D8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52B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3C6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6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B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F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6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F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6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9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8C6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D86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018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315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80BA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E74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32A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2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3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E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C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8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B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E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5B7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A55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C91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90E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1D8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92C1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AF3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90FCC" w:rsidR="00DE76F3" w:rsidRPr="0026478E" w:rsidRDefault="00E8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4855F" w:rsidR="00DE76F3" w:rsidRPr="0026478E" w:rsidRDefault="00E80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6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1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E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CE5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E34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7BB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E5C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AD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98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14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2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A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9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8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B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5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D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24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A7A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3FF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635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E7D" w:rsidR="009A6C64" w:rsidRPr="00C2583D" w:rsidRDefault="00E8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C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B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2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2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0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F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2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