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CDD89" w:rsidR="0061148E" w:rsidRPr="008F69F5" w:rsidRDefault="00B90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73F01" w:rsidR="0061148E" w:rsidRPr="008F69F5" w:rsidRDefault="00B90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8E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A2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14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73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73C27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14CFA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1CECF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8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8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7C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DE3F1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97D22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BF50D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82E4C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30D7C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41F77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0E5D7" w:rsidR="00B87ED3" w:rsidRPr="008F69F5" w:rsidRDefault="00B90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DDBF4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139E2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47C28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3709A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D2433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0D7C2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642AE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2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34988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5CF7C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8A0E8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9DA3C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2D702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65272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16D8C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5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6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AF8E7D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2A63E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F525B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4CF85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2A969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2C6F5" w:rsidR="00B87ED3" w:rsidRPr="008F69F5" w:rsidRDefault="00B90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27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7B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