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F41E" w:rsidR="0061148E" w:rsidRPr="008F69F5" w:rsidRDefault="006961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6AE7" w:rsidR="0061148E" w:rsidRPr="008F69F5" w:rsidRDefault="006961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CE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00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AA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89C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FB5E4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B04FD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7A307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F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0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2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8DD4B1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D9784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8D8E3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F1264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A41DFC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9743C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8DD57" w:rsidR="00B87ED3" w:rsidRPr="008F69F5" w:rsidRDefault="006961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109BA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197BF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ADFC5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C7E67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884F1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0C846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D3F2F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A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9CA8C" w:rsidR="00B87ED3" w:rsidRPr="00944D28" w:rsidRDefault="00696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435C6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D6A71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A3019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BCB9F1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72541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6B8032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CB2F2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F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3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D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1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9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07BF7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5437A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49BEE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AEDFB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FA5CE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870F7" w:rsidR="00B87ED3" w:rsidRPr="008F69F5" w:rsidRDefault="006961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1C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132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