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19CF" w:rsidR="0061148E" w:rsidRPr="00944D28" w:rsidRDefault="00152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2667" w:rsidR="0061148E" w:rsidRPr="004A7085" w:rsidRDefault="00152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642F5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B3838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FD828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026A7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F268A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75A19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C73C1" w:rsidR="00A67F55" w:rsidRPr="00944D28" w:rsidRDefault="00152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4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C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F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B0C8A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34DC0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A2448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6C72C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A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B50F5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26A83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41581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2C472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88F20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75C43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7B4D8" w:rsidR="00B87ED3" w:rsidRPr="00944D28" w:rsidRDefault="00152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711AE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D7BDC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CB0D4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00414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F3854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31133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42F70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1746F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9BB06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4DAAD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903B5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41223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FD91A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5FFC1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1AC81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C5B0A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DA9FB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0D402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562F0" w:rsidR="00B87ED3" w:rsidRPr="00944D28" w:rsidRDefault="00152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A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0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3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A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