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65CF" w:rsidR="0061148E" w:rsidRPr="00944D28" w:rsidRDefault="00FE1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E65F" w:rsidR="0061148E" w:rsidRPr="004A7085" w:rsidRDefault="00FE1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79908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EE8C6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26046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F4F4E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8B7FC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D1719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3BAFF" w:rsidR="00A67F55" w:rsidRPr="00944D28" w:rsidRDefault="00FE1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9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1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3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0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2406C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7339C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55FF3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2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EB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6335B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57720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21773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DDCA7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F8894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01DAA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1AC657" w:rsidR="00B87ED3" w:rsidRPr="00944D28" w:rsidRDefault="00FE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6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7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FEE20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95C58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7EE83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180BF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710F3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CC45A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CD813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1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7B834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F0B1B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FDB6D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490D9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8EF1B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56FFE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C0460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ADE6E" w:rsidR="00B87ED3" w:rsidRPr="00944D28" w:rsidRDefault="00FE1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09058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8854A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4EBFD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4A147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0D54F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9C953" w:rsidR="00B87ED3" w:rsidRPr="00944D28" w:rsidRDefault="00FE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45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