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31C3" w:rsidR="0061148E" w:rsidRPr="00944D28" w:rsidRDefault="00AD2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BDCC5" w:rsidR="0061148E" w:rsidRPr="004A7085" w:rsidRDefault="00AD2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C2F54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EFC28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41AA0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B3322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D3FA3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B0FBB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2C95C" w:rsidR="00A67F55" w:rsidRPr="00944D28" w:rsidRDefault="00AD2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1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2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D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0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1767D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76F51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D9B2A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6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6A4E8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9DE2B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7C790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90C7A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B33EE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58D89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3492C" w:rsidR="00B87ED3" w:rsidRPr="00944D28" w:rsidRDefault="00AD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3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5EEBF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50237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5AAF6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FF493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EB8BC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4293F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CE636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2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0A3B9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63E55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0FFAB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3D329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C9BFB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ABE32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62EBF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40884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918D4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017AC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6FE1C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0DB65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35561" w:rsidR="00B87ED3" w:rsidRPr="00944D28" w:rsidRDefault="00AD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E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A5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