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DDDAC" w:rsidR="0061148E" w:rsidRPr="00C61931" w:rsidRDefault="004F0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DB7C" w:rsidR="0061148E" w:rsidRPr="00C61931" w:rsidRDefault="004F0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6D464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AED7B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B8086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D832D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45798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FB391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F1A66" w:rsidR="00B87ED3" w:rsidRPr="00944D28" w:rsidRDefault="004F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9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A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4A54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267B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7D2D1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AE67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F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5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C8DC1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575C9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BD648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725E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C6DE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ADA8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30061" w:rsidR="00B87ED3" w:rsidRPr="00944D28" w:rsidRDefault="004F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22B7" w:rsidR="00B87ED3" w:rsidRPr="00944D28" w:rsidRDefault="004F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37C6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09776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2C8C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1C72C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6E253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B7E9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57A84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B67B6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399CD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D585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96673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CBA9F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35D0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74DC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29A76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23BA7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11357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6248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4F176" w:rsidR="00B87ED3" w:rsidRPr="00944D28" w:rsidRDefault="004F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F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D7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