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51D8" w:rsidR="0061148E" w:rsidRPr="00C61931" w:rsidRDefault="003F3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FFF7" w:rsidR="0061148E" w:rsidRPr="00C61931" w:rsidRDefault="003F3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4591C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7CEA0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BF2D9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D4F1B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5C5A7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8DB73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10072" w:rsidR="00B87ED3" w:rsidRPr="00944D28" w:rsidRDefault="003F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9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9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8226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597D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58649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6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BDD4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6157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5B076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3729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CD192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EA0B7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46902" w:rsidR="00B87ED3" w:rsidRPr="00944D28" w:rsidRDefault="003F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D512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4E575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ED33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0857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0FDC9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38D81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81270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74C42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92BD7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9845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8EE84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7629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C6DF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2CF03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0DE9F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CF1A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2190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D437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5D712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292BE" w:rsidR="00B87ED3" w:rsidRPr="00944D28" w:rsidRDefault="003F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