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B66A" w:rsidR="0061148E" w:rsidRPr="00C61931" w:rsidRDefault="00E74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3D3B" w:rsidR="0061148E" w:rsidRPr="00C61931" w:rsidRDefault="00E74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3FFE2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3504C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E003D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4A094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6A80D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FDB09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49C05" w:rsidR="00B87ED3" w:rsidRPr="00944D28" w:rsidRDefault="00E7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0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EFFC0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BC96F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7A2B4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9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8C35A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C5227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90E74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DEE5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E0EE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C7E5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7A033" w:rsidR="00B87ED3" w:rsidRPr="00944D28" w:rsidRDefault="00E7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D405B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B2D0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5E00D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71E79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E9759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C403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CA41A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458D5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E13C8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98759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4592C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983F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3165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08DD4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1B23" w:rsidR="00B87ED3" w:rsidRPr="00944D28" w:rsidRDefault="00E7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A8BCB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9A9A9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87208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7374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FDCC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B06F" w:rsidR="00B87ED3" w:rsidRPr="00944D28" w:rsidRDefault="00E7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2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D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