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43FF" w:rsidR="0061148E" w:rsidRPr="00C834E2" w:rsidRDefault="009D2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5F8F" w:rsidR="0061148E" w:rsidRPr="00C834E2" w:rsidRDefault="009D2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B3852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44DA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DF5DC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BCCA3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3B969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BDA23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97BC6" w:rsidR="00B87ED3" w:rsidRPr="00944D28" w:rsidRDefault="009D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8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F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9F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5EBC1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70F49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A747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0BEE4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0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EF325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1233B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A75D6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59DE8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3D53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2DCD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72F96" w:rsidR="00B87ED3" w:rsidRPr="00944D28" w:rsidRDefault="009D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CAE8" w:rsidR="00B87ED3" w:rsidRPr="00944D28" w:rsidRDefault="009D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8E5DD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EDB6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EACD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A95D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D83E3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51101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61CF0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5DDC4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6A81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19509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A280A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6B6B0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20E24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2A6A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944C6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DF7B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A7CE0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13653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2417F" w:rsidR="00B87ED3" w:rsidRPr="00944D28" w:rsidRDefault="009D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B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1F56" w:rsidR="00B87ED3" w:rsidRPr="00944D28" w:rsidRDefault="009D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2022-10-29T10:00:00.0000000Z</dcterms:modified>
</coreProperties>
</file>