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92272" w:rsidR="0061148E" w:rsidRPr="0035681E" w:rsidRDefault="00F877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A4A61" w:rsidR="0061148E" w:rsidRPr="0035681E" w:rsidRDefault="00F877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14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E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A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2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CE2DA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DE3BA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F5227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6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5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6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02CAF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5772E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DC908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AA9FE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D9657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EE3269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ADDED" w:rsidR="00B87ED3" w:rsidRPr="00944D28" w:rsidRDefault="00F87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9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0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2A429F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6E264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256A8C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0C1F3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30033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FA8575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CC5D4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7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D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2E614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1FF43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554ED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7DFF4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CAC891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0F317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5DCF8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5F8B1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9D6F2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1F07C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8EABA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05DD8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072BB" w:rsidR="00B87ED3" w:rsidRPr="00944D28" w:rsidRDefault="00F87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E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7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3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7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