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6F6C" w:rsidR="0061148E" w:rsidRPr="0035681E" w:rsidRDefault="003C0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605E" w:rsidR="0061148E" w:rsidRPr="0035681E" w:rsidRDefault="003C0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CD319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14114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BD660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C37C4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CADB4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1C9E4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AF91E" w:rsidR="00CD0676" w:rsidRPr="00944D28" w:rsidRDefault="003C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E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F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5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2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20D6D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CFBB5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619B5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1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2808B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CA8F3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AE037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7B685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A3A07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42F67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B439A" w:rsidR="00B87ED3" w:rsidRPr="00944D28" w:rsidRDefault="003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EB73E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C62BD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7B9FB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2B37A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519CE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63950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8C89B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3515B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D2AAB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DA588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1A0B7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38248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AF92C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0F33B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A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4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E1068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06FEA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D0C9C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5C47C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E3E1A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2C472" w:rsidR="00B87ED3" w:rsidRPr="00944D28" w:rsidRDefault="003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1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6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