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8ACB9A" w:rsidR="002534F3" w:rsidRPr="0068293E" w:rsidRDefault="00142C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15D61C" w:rsidR="002534F3" w:rsidRPr="0068293E" w:rsidRDefault="00142C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8A8B3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C4571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1427F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BF493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76E3C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59C431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CC027" w:rsidR="002A7340" w:rsidRPr="00FF2AF3" w:rsidRDefault="00142C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3B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B0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5E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10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AD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9E802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9A2D7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1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D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B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F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6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8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4B7E5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7BC31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7F8D1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EDB15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A0A76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E6ECE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1D75A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F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B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1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7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0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50B78" w:rsidR="001835FB" w:rsidRPr="00DA1511" w:rsidRDefault="00142C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F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A050D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2D733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25DA0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F74E0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E4058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4619B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6FA9C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0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6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E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3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7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1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8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EF645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9F9D0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D2985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8CE1D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9337D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D801B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226A9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A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1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E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7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9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8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1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5D41C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EF6E0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9825E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27F7B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7E777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3047C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0A664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6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1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B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1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7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F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C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7A3F9" w:rsidR="009A6C64" w:rsidRPr="00730585" w:rsidRDefault="00142C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E8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96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1B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A3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1D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2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2A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C2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0B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1F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1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4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7B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C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C9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