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A58A30" w:rsidR="002534F3" w:rsidRPr="0068293E" w:rsidRDefault="00945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99C70E" w:rsidR="002534F3" w:rsidRPr="0068293E" w:rsidRDefault="00945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29287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95E1C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8D36C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E6289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AB551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F2881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7C2BA" w:rsidR="002A7340" w:rsidRPr="00FF2AF3" w:rsidRDefault="00945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6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CE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BC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D6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C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8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72A52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9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5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7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6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7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6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F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C5705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17868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988CB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55DC7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AA222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90112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2422F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3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5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1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B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A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B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2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7011E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8B507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CCE29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B33EA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4CA95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6EC45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A2650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2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5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D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3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C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2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C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28A8C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B586D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C40BE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0AD0D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922CA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6DB2C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4BE29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A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B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C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B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8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3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F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C3A78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E0AFB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FAC4B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7BCB2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93FD3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82EF9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946E9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B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8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1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E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2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E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2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58315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B2630" w:rsidR="009A6C64" w:rsidRPr="00730585" w:rsidRDefault="00945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30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09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3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17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1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2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4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2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F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B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7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7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5D1D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