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AEF7" w:rsidR="0061148E" w:rsidRPr="00944D28" w:rsidRDefault="009F0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3B77" w:rsidR="0061148E" w:rsidRPr="004A7085" w:rsidRDefault="009F0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79E98C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1FD6CB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BEF679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245C6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594A42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27A264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477A2" w:rsidR="00E22E60" w:rsidRPr="007D5604" w:rsidRDefault="009F0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60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C4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C04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C58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69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FDC78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5AA87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A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9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A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A75D2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5F696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605D5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D39DF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E61A9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BFD658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D76E1" w:rsidR="00B87ED3" w:rsidRPr="007D5604" w:rsidRDefault="009F0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1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2CA5F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4FFF7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E10A0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A1B77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0C701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07CD7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3059A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2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2B3B52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41972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A7712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2DEDB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BE7FB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8C0A2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4E84A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EF3BE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73C59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EA236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E058F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84D1F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20C83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AA295E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ADB91E" w:rsidR="00B87ED3" w:rsidRPr="007D5604" w:rsidRDefault="009F0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7EA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0D7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5F7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155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BBD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4C7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5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27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