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33FC" w:rsidR="0061148E" w:rsidRPr="00944D28" w:rsidRDefault="00136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3FEA" w:rsidR="0061148E" w:rsidRPr="004A7085" w:rsidRDefault="00136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A70331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0A7FDC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B6BDF9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F60FF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FBB6BD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82D7D3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1C066" w:rsidR="00E22E60" w:rsidRPr="007D5604" w:rsidRDefault="00136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8A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1B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2D6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42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32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1F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3EE83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E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0C7CA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9374B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C7A8D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DB74D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465F0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8BB86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BD2F2" w:rsidR="00B87ED3" w:rsidRPr="007D5604" w:rsidRDefault="0013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DA3E" w:rsidR="00B87ED3" w:rsidRPr="00944D28" w:rsidRDefault="0013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981A3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1F440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7299C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A9A33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7B980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1B39E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DAEEE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93DEC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68A48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CAF08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51D5A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461E2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4E952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1A269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99E38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7357E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A979D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5C70A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58C34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4F6DB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887AF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2265B6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E20D52" w:rsidR="00B87ED3" w:rsidRPr="007D5604" w:rsidRDefault="0013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C70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47C4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960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58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13A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5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7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6E6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