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2A03E" w:rsidR="0061148E" w:rsidRPr="00944D28" w:rsidRDefault="00092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5EB2" w:rsidR="0061148E" w:rsidRPr="004A7085" w:rsidRDefault="00092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8A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B9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46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1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2C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5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4A222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7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4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1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CB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A0317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09DD3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1B12A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5AEF6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7FBA7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A72C3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42663" w:rsidR="00B87ED3" w:rsidRPr="00944D28" w:rsidRDefault="00092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6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5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2620" w:rsidR="00B87ED3" w:rsidRPr="00944D28" w:rsidRDefault="00092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7C32D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82EE7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0D9D3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85A86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857D5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64B8A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89DAB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C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1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5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35C5F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06A45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6DFA1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6C2C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7774C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38631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12BC4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8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FCEFE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F2412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CF27A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7C480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D362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094D8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26539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7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9DE69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ED13C" w:rsidR="00B87ED3" w:rsidRPr="00944D28" w:rsidRDefault="00092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2D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C2C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3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53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4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6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D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F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5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9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8B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2019-11-27T07:08:00Z</dcterms:modified>
</cp:coreProperties>
</file>