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2E90" w:rsidR="0061148E" w:rsidRPr="00944D28" w:rsidRDefault="005D5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C9DFA" w:rsidR="0061148E" w:rsidRPr="004A7085" w:rsidRDefault="005D5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55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4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33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0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3C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C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1EB3F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8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631A" w:rsidR="00B87ED3" w:rsidRPr="00944D28" w:rsidRDefault="005D5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9E666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61D96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753C16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AA9A2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DB554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75B8B7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0E3FFB" w:rsidR="00B87ED3" w:rsidRPr="00944D28" w:rsidRDefault="005D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8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218A23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6DA0D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9DB55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3BA3E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E6F61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25DF0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C1F48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0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C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3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8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E500F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18046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3C568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66374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B396D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DB4C0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E4810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2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8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2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F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E9E24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EB81D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6EF3E4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4E036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8E515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621BF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3A6E2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A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F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A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9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9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ECAC43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B422D2" w:rsidR="00B87ED3" w:rsidRPr="00944D28" w:rsidRDefault="005D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D2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98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550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0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26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9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1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7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1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9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D549C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