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3A58" w:rsidR="0061148E" w:rsidRPr="00E67A6D" w:rsidRDefault="00CA0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FF25" w:rsidR="0061148E" w:rsidRPr="00E67A6D" w:rsidRDefault="00CA0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52C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CBE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401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667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7ED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5B6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0214E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E58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CA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6A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B56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6F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D64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7D3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2E4C0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5631B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95C9E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364A9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77776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50A56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51148" w:rsidR="00B87ED3" w:rsidRPr="00200AFB" w:rsidRDefault="00CA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5C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7F7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D2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6A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95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79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4B5A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4EE00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1503A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CB898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5EB69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707CE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8AEE7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3FEB8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2E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A8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23F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CD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5A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9E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A6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1DCC5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513FC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52CD4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2AD18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BD3BB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D522D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09CBC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50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92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5B0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4C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80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5B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83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9CD24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DF34E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C7695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53369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535BF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40763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93E79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D0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BCE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F1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FF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B9C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0F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5B3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490C5C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239C41" w:rsidR="00B87ED3" w:rsidRPr="00200AFB" w:rsidRDefault="00CA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DDDC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82B5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C6A2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58FA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667D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BE3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E5E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B68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88B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515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0A0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BD79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583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