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091EA" w:rsidR="0061148E" w:rsidRPr="00812946" w:rsidRDefault="000E6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6168" w:rsidR="0061148E" w:rsidRPr="00812946" w:rsidRDefault="000E6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97D42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D4CC2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D7B1B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D3DE1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DA21B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22AB4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807C7" w:rsidR="00673BC7" w:rsidRPr="00812946" w:rsidRDefault="000E6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C8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68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CE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E5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2C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FB9D4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C0AD1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A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4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8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7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8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A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D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8BACD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AD1C9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6281D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568B1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D2061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A9CF0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A050E" w:rsidR="00B87ED3" w:rsidRPr="00812946" w:rsidRDefault="000E6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1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A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4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E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9A0B" w:rsidR="00B87ED3" w:rsidRPr="00812946" w:rsidRDefault="000E6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9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7F13A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EA268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63C83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11511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5AA9E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5CE50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CC386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2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6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2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5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B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A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424DF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1D706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03F71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C0F17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F51A9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84B98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42EA3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A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B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9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E1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CC4D5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4168E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BBCFD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DC235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40E1C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C2A38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F79A9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E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3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02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9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2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3F551" w:rsidR="00B87ED3" w:rsidRPr="00812946" w:rsidRDefault="000E6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24B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7E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0CA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24D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4E3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9FC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6E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4A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6B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57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8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6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B0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6EB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