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5E77" w:rsidR="0061148E" w:rsidRPr="00812946" w:rsidRDefault="00D33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2C6B" w:rsidR="0061148E" w:rsidRPr="00812946" w:rsidRDefault="00D33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1EB4E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0A70E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1C761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71990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124CC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82AFE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77320" w:rsidR="00673BC7" w:rsidRPr="00812946" w:rsidRDefault="00D33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3C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AA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45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E3E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7E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DC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FD260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C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D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F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8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8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F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8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66B36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7F8D0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8F4CE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8314D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31916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DECE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D1E05" w:rsidR="00B87ED3" w:rsidRPr="00812946" w:rsidRDefault="00D33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0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1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F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1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8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E3E4C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6D494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BC517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93D1B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23088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CDA7D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B5FDD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F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2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9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C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5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99C9C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58E17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EC954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FC0D2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B132A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45BBF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625E9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C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E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7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1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6D9AC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BC13F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61EB7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F3975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2AB34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38AB1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E4F4E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5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50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2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CCCBF9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0CD69" w:rsidR="00B87ED3" w:rsidRPr="00812946" w:rsidRDefault="00D33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B0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EF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05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C1C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EC9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9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4D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A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3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EE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7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5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86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