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2A389E" w:rsidR="005154E2" w:rsidRPr="00047947" w:rsidRDefault="008E2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2CACAC8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23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0B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61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0E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65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92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2DB65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9F0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06E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47B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093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C41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0A4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7AC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EE714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E522D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A2D54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916D0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B7A9C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80422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CC454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397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36A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9B0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CCE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B86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6360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4A3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27832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B0325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D8F79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ABF5C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22AEC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AD175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8EFCA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A13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45C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613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C19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5A6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247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41A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965E6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CD0C7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488B7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CF745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583AE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FB369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A6420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E6D5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235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DD7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6C5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99F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6283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007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AF84D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5200D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A5544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3FB65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93C5C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94CE8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FF072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468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B71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5F6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00C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D60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858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817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5A564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3A74C" w:rsidR="009A6C64" w:rsidRPr="00730585" w:rsidRDefault="008E2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60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0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3B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E95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E3E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76BA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E611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9929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8A0D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07C3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1D2A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7082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E2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8E2BA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