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A44A" w:rsidR="0061148E" w:rsidRPr="00177744" w:rsidRDefault="00A547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C3E7" w:rsidR="0061148E" w:rsidRPr="00177744" w:rsidRDefault="00A547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A7371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08AF9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C2227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EC0CE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EFB6C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BF726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5F76F" w:rsidR="004A6494" w:rsidRPr="00177744" w:rsidRDefault="00A54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D3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40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10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D3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05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C8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BDF4E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A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F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F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5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8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2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2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4B32C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A4557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6EA4F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235D6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28CE6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ACBD1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8A078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A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2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7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8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4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9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1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83154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6270E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689DD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984D2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F7D61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D2191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2657B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9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B4DE8" w:rsidR="00B87ED3" w:rsidRPr="00177744" w:rsidRDefault="00A54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3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9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9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D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C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CA3D1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A5110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18909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11733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B9A54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D77C9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C78B0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5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4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2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3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C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9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E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2E3F9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CAE2E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CFEBB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CEEF6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BC992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D51A4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1D578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0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2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5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8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0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1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7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751E2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866E47" w:rsidR="00B87ED3" w:rsidRPr="00177744" w:rsidRDefault="00A54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FB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6AC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C04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B0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8D2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D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41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52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CA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0B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D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EE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77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2022-10-29T05:04:00.0000000Z</dcterms:modified>
</coreProperties>
</file>