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A8D061" w:rsidR="0061148E" w:rsidRPr="009231D2" w:rsidRDefault="00403E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D674" w:rsidR="0061148E" w:rsidRPr="009231D2" w:rsidRDefault="00403E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DAA0A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FBEAE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78182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E700D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8233E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CE187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BD1A8" w:rsidR="00B87ED3" w:rsidRPr="00944D28" w:rsidRDefault="004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D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5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0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6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3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9D51D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D5419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1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A8D57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5032E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72696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E8685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B2968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FCF49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101F7" w:rsidR="00B87ED3" w:rsidRPr="00944D28" w:rsidRDefault="004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853B6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9873C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21F3D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377C3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39ED9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2D6C4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AA85C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358AE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663E6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62AD1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1FFE1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86CE3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71820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DC356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F445F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AEC8B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693B3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964AC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7D67B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F6033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7FCBD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764EA2" w:rsidR="00B87ED3" w:rsidRPr="00944D28" w:rsidRDefault="004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6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192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05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DD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DF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9C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C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3ED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