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5E89F" w:rsidR="00380DB3" w:rsidRPr="0068293E" w:rsidRDefault="00D74E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DDF74" w:rsidR="00380DB3" w:rsidRPr="0068293E" w:rsidRDefault="00D74E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DC998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4222F2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D69BA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62FAD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9A223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E5537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13060" w:rsidR="00240DC4" w:rsidRPr="00B03D55" w:rsidRDefault="00D74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24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E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C39D8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15B11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EB72B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94121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2664C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B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B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1FF9E" w:rsidR="001835FB" w:rsidRPr="00DA1511" w:rsidRDefault="00D74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F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5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4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B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4B70B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52CBA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762B0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0ED99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F955B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06E74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3F9F0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E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1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1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7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1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13D14" w:rsidR="001835FB" w:rsidRPr="00DA1511" w:rsidRDefault="00D74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8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FE7CE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E2949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9EDF3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4579A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3E37B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F2919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FD82E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C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2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A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1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A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8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5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402B3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032A9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40B6D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7405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D7ED7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A3408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4E190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8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4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7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3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7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A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E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AEF1B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2A45E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91571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16265" w:rsidR="009A6C64" w:rsidRPr="00730585" w:rsidRDefault="00D74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7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6F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8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3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8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8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8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E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C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0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E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