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5E89F" w:rsidR="00380DB3" w:rsidRPr="0068293E" w:rsidRDefault="00D74E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DDF74" w:rsidR="00380DB3" w:rsidRPr="0068293E" w:rsidRDefault="00D74E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DC998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4222F2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D69BA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62FAD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9A223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E5537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13060" w:rsidR="00240DC4" w:rsidRPr="00B03D55" w:rsidRDefault="00D74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2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E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C39D8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15B11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EB72B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4121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2664C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B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B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1FF9E" w:rsidR="001835FB" w:rsidRPr="00DA1511" w:rsidRDefault="00D74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F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5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4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B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4B70B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52CBA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762B0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0ED99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F955B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06E74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3F9F0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E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1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1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1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13D14" w:rsidR="001835FB" w:rsidRPr="00DA1511" w:rsidRDefault="00D74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8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FE7CE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E2949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9EDF3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4579A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3E37B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F2919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FD82E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C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2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A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1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A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8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5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402B3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032A9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40B6D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7405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D7ED7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3408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4E190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8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4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7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3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A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E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AEF1B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2A45E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91571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16265" w:rsidR="009A6C64" w:rsidRPr="00730585" w:rsidRDefault="00D74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7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6F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8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3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8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8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8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E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C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0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E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