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62E231" w:rsidR="00A37DAC" w:rsidRPr="00A37DAC" w:rsidRDefault="008D65C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ECCBDE" w:rsidR="00A37DAC" w:rsidRPr="00A37DAC" w:rsidRDefault="008D6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5D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8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0C56B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899C7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13E243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8D602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3200F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5B8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1E0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626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E0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BD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26D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91B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96EB8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1356B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9A51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E5C69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BF6F0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1C732B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947BF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9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B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EE1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8B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2D4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7B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2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3A275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BF256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D6E20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CAE9B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32A77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5D272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C0723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C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BC7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6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53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0D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7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EAC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CCE80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F6237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77554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D926C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25745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469B3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F2804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B0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394C5C" w:rsidR="00DE76F3" w:rsidRPr="0026478E" w:rsidRDefault="008D6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CF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6F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AF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E7E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EE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AF9E9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38F0B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E602E7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F791D" w:rsidR="009A6C64" w:rsidRPr="00C2583D" w:rsidRDefault="008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05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8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BB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2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436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0A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62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F91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BEA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F3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65C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65C1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