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5E07" w:rsidR="0061148E" w:rsidRPr="008F69F5" w:rsidRDefault="001B1C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6AF38" w:rsidR="0061148E" w:rsidRPr="008F69F5" w:rsidRDefault="001B1C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C3553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E0C3E0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03105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23A31F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1C042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A144E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6CA6E" w:rsidR="00B87ED3" w:rsidRPr="008F69F5" w:rsidRDefault="001B1C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CB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CA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0482A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366EBB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059B9B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28782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2CD24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E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D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2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C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A9C1D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6D43C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63FDB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B77B5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1D61C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340CD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048CC8" w:rsidR="00B87ED3" w:rsidRPr="008F69F5" w:rsidRDefault="001B1C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3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94008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D74E1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48E3F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EB8A0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A866E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88CE8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92856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9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D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3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F8ED5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477E4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9A19A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718DE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E04EC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337B2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D4624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8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F8143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8874F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E719E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88D98" w:rsidR="00B87ED3" w:rsidRPr="008F69F5" w:rsidRDefault="001B1C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1B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EB9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8E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9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C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