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CEA63" w:rsidR="0061148E" w:rsidRPr="008F69F5" w:rsidRDefault="009841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92B5" w:rsidR="0061148E" w:rsidRPr="008F69F5" w:rsidRDefault="009841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4B5E6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30C38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5E582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89292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9D776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56181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16232B" w:rsidR="00B87ED3" w:rsidRPr="008F69F5" w:rsidRDefault="009841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8FF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6E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49724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5F3BD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EFAD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5E1E1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B866D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5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3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E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02569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269BB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77DBE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87DE11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F3965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00290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312F7" w:rsidR="00B87ED3" w:rsidRPr="008F69F5" w:rsidRDefault="00984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F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E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DB206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20D49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5569B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5C905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15632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CE21A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93E51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CCEED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69389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6C29D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324FC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D3A4E3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68313D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22678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E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2A5DD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7CD29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C8574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D6060" w:rsidR="00B87ED3" w:rsidRPr="008F69F5" w:rsidRDefault="00984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C5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AF5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D7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1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