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3CC3" w:rsidR="0061148E" w:rsidRPr="008F69F5" w:rsidRDefault="006B5E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BC33" w:rsidR="0061148E" w:rsidRPr="008F69F5" w:rsidRDefault="006B5E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A9C86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A4B82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CE6B5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61E26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CE848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15EEB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25877" w:rsidR="00B87ED3" w:rsidRPr="008F69F5" w:rsidRDefault="006B5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4D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89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4BB94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2031F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181FC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099FB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4C678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E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F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E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84B87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2C5B0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816D8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DAA6D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A2183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B7EA2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EE632" w:rsidR="00B87ED3" w:rsidRPr="008F69F5" w:rsidRDefault="006B5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4CE11" w:rsidR="00B87ED3" w:rsidRPr="00944D28" w:rsidRDefault="006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D8F85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B4D18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54B75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D72D3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61F82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2955C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33621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D1B8F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7FE98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39536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8CB79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58D3D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BAB87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3EC24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EFBC" w:rsidR="00B87ED3" w:rsidRPr="00944D28" w:rsidRDefault="006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75E2" w:rsidR="00B87ED3" w:rsidRPr="00944D28" w:rsidRDefault="006B5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7BE25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2D22E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13874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7E22E" w:rsidR="00B87ED3" w:rsidRPr="008F69F5" w:rsidRDefault="006B5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4D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71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86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EB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