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2195" w:rsidR="0061148E" w:rsidRPr="00944D28" w:rsidRDefault="00EB3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8333" w:rsidR="0061148E" w:rsidRPr="004A7085" w:rsidRDefault="00EB3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90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132B6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D335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4A0AD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9AC7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86F1A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5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F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AEDDD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E4565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EC353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2AEB0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E340B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8D60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DA4EB" w:rsidR="00B87ED3" w:rsidRPr="00944D28" w:rsidRDefault="00EB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DF71E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2805C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F5E4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DC631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8EE3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8AE62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6FF6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F8C3D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DDF94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BDDEC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0029B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8423E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D12B2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F717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111A4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237E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5BE06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E61C2" w:rsidR="00B87ED3" w:rsidRPr="00944D28" w:rsidRDefault="00EB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5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9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8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