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12EA" w:rsidR="0061148E" w:rsidRPr="00944D28" w:rsidRDefault="002E7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90CD" w:rsidR="0061148E" w:rsidRPr="004A7085" w:rsidRDefault="002E7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B31DC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7F50E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7A1F2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D9F1E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B5F28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74DEC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13476" w:rsidR="00A67F55" w:rsidRPr="00944D28" w:rsidRDefault="002E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F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99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85684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52BE7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FB0E8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5BF33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06216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2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B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89D03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4223D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93564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2B11A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6C872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4D5A1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DF22C" w:rsidR="00B87ED3" w:rsidRPr="00944D28" w:rsidRDefault="002E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2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B0C25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1D6EE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BA9DD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D56A7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1D87B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A2FE0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2F8F5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D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EA0F3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72DCF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7668E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D5C6F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5C547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58239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C2656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1749C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298DCE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EA503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C6D53" w:rsidR="00B87ED3" w:rsidRPr="00944D28" w:rsidRDefault="002E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6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8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6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F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