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A9811" w:rsidR="0061148E" w:rsidRPr="002E6F3C" w:rsidRDefault="002D7A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BE8DD" w:rsidR="0061148E" w:rsidRPr="002E6F3C" w:rsidRDefault="002D7A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14B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C13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7FC8F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CD591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B81C4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96B80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18A93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6A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E3D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0D3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0C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E09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EE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E1B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05E79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63266B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B9A9B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1E11BD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C8B5D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0EA60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3749C1" w:rsidR="00B87ED3" w:rsidRPr="00616C8D" w:rsidRDefault="002D7A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1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5B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0F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B6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43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C18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64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01282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5194E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D1B17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0EA60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0E7F4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C2A79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4B5EEB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08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879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3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29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5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3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54E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AE39D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09357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369B4C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4A61BA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57B19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CF8BB9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D440D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C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13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08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41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030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00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89D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72B62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2F963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91578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AB044" w:rsidR="00B87ED3" w:rsidRPr="00616C8D" w:rsidRDefault="002D7A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097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0AD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4EB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36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61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96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2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C1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C43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7D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AB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