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3339" w:rsidR="0061148E" w:rsidRPr="002E6F3C" w:rsidRDefault="00F13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E917" w:rsidR="0061148E" w:rsidRPr="002E6F3C" w:rsidRDefault="00F13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AF5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97C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49662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CF923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39FF4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81F71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30EFDA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14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46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A0F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5F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C23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1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55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B0CDE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D3E621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92EAD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705D52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98A8C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74AA5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6B71A" w:rsidR="00B87ED3" w:rsidRPr="00616C8D" w:rsidRDefault="00F13F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99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2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6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8B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C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76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B2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BD127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A5E40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DF5DA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E3A96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FBBBE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3311E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7C9E5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3A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7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8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A2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22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02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91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256B39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96D24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5DF0F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BD0A4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FC96D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3FDC6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D4EE1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4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C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AE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02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EF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B8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E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08A7B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C4914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C088F4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38AC3" w:rsidR="00B87ED3" w:rsidRPr="00616C8D" w:rsidRDefault="00F13F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C0E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60A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C88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7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6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2B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3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E0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CF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0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F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