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BE1D5" w:rsidR="0061148E" w:rsidRPr="00944D28" w:rsidRDefault="00FD7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6AC6" w:rsidR="0061148E" w:rsidRPr="004A7085" w:rsidRDefault="00FD7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1A811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1ED36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7DD16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FA677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BBAF9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B69B2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82442" w:rsidR="00B87ED3" w:rsidRPr="00944D28" w:rsidRDefault="00FD7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B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37E1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8972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C084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E3F6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0EFA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66DA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5085" w:rsidR="00B87ED3" w:rsidRPr="00944D28" w:rsidRDefault="00FD7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7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718E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AA1C8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4A6F5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60128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BA8D4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A537B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DA2F" w:rsidR="00B87ED3" w:rsidRPr="00944D28" w:rsidRDefault="00FD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D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9E5A" w:rsidR="00B87ED3" w:rsidRPr="00944D28" w:rsidRDefault="00FD7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D7304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C3B5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F3665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6B008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BE4AE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BB22A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F1ED1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BA249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04BE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6070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AAE0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3505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C96A5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A094C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EA98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F5B8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08490" w:rsidR="00B87ED3" w:rsidRPr="00944D28" w:rsidRDefault="00FD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6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E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5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