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D2BE" w:rsidR="0061148E" w:rsidRPr="00AB5B49" w:rsidRDefault="00BD4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4913" w:rsidR="0061148E" w:rsidRPr="00AB5B49" w:rsidRDefault="00BD4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5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1FAF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CC614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50A3B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B0C78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63B01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28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3EA41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948EB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70D21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ED1FE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7FDC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B117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C2B2" w:rsidR="00B87ED3" w:rsidRPr="00944D28" w:rsidRDefault="00BD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623E3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39074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A9681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C79E4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FE49D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CA77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C9A2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D8D2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FDBA4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F6BA5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535AE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29F5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CAD1E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810B3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D9350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93E9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B839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25F5" w:rsidR="00B87ED3" w:rsidRPr="00944D28" w:rsidRDefault="00BD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C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E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4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