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21AB" w:rsidR="0061148E" w:rsidRPr="00C61931" w:rsidRDefault="00784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0538" w:rsidR="0061148E" w:rsidRPr="00C61931" w:rsidRDefault="00784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449BC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E45C3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B1834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24197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48895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FDE86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F0465" w:rsidR="00B87ED3" w:rsidRPr="00944D28" w:rsidRDefault="0078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A0DE9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D655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AF748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B8EBE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7E18C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F7322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D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B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EAD1F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E37D8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FB67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D9213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7BE3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8735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AD01" w:rsidR="00B87ED3" w:rsidRPr="00944D28" w:rsidRDefault="0078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624D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1F93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1956D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FF511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44F38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B1DBF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540F7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D25D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0C4C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CC42D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3BE5C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1B93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74067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D071B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1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1BC4B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89AC6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91CAD" w:rsidR="00B87ED3" w:rsidRPr="00944D28" w:rsidRDefault="0078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C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8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5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E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06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