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ABCBA" w:rsidR="0061148E" w:rsidRPr="00F46099" w:rsidRDefault="00D31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F8833" w:rsidR="0061148E" w:rsidRPr="00F46099" w:rsidRDefault="00D31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8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FC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6DEA2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0E860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10A3A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78933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8B078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F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6D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62BAF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36C38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C2A68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973B5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8B530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0CEBA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88477" w:rsidR="00B87ED3" w:rsidRPr="00944D28" w:rsidRDefault="00D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6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B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F2CB" w:rsidR="00B87ED3" w:rsidRPr="00944D28" w:rsidRDefault="00D31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E0408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D80A6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575FE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88F43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77847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5092C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5B612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C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C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D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67F22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407E8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1F9B6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17C36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98421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A0426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5F724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0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E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6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27400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B9C3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E1D4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9C27A" w:rsidR="00B87ED3" w:rsidRPr="00944D28" w:rsidRDefault="00D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EE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C5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22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B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1B8B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