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1843" w:rsidR="0061148E" w:rsidRPr="00F46099" w:rsidRDefault="00B40C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2B69E" w:rsidR="0061148E" w:rsidRPr="00F46099" w:rsidRDefault="00B40C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4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3C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9315A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3D73F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70919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26687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731FB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5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E8DCD" w:rsidR="00B87ED3" w:rsidRPr="00944D28" w:rsidRDefault="00B40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12313" w:rsidR="00B87ED3" w:rsidRPr="00944D28" w:rsidRDefault="00B40C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4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51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AEF30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530D5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60B9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2375D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66BD2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F0116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968D7" w:rsidR="00B87ED3" w:rsidRPr="00944D28" w:rsidRDefault="00B40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1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3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7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11166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32561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896F5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B363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5D817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D207D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67EF6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5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18B9D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C7740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C5A73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126F9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664BA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2F536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E3226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5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7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3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5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6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7AE5F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F04DF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549EF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8AA14" w:rsidR="00B87ED3" w:rsidRPr="00944D28" w:rsidRDefault="00B40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FC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5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1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E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CF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