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A7CF" w:rsidR="0061148E" w:rsidRPr="00C834E2" w:rsidRDefault="00BC2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3DD5" w:rsidR="0061148E" w:rsidRPr="00C834E2" w:rsidRDefault="00BC2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5D606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F61E3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DCB81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AAB1A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EF767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9795E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825F1" w:rsidR="00B87ED3" w:rsidRPr="00944D28" w:rsidRDefault="00BC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0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98A67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45196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C4016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BD7C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AE2D1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F6F51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C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3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DE6F1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364A8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F54F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AF4F4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5F125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278D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6BA7" w:rsidR="00B87ED3" w:rsidRPr="00944D28" w:rsidRDefault="00BC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4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DB5C4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3832A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1F3BF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BCA80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8D79C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59F0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E84B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FEB8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9180C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2587A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EEFD4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0E94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2243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5E9E7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75B33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090A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6309A" w:rsidR="00B87ED3" w:rsidRPr="00944D28" w:rsidRDefault="00BC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E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0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D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4F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