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E94E1" w:rsidR="0061148E" w:rsidRPr="00C834E2" w:rsidRDefault="00E05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27FC" w:rsidR="0061148E" w:rsidRPr="00C834E2" w:rsidRDefault="00E05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21EA0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EA54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34788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73DA3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CD9FC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23D16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B8B7B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8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C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5AFDB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DE558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55A6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7272F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21DD7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89E8" w:rsidR="00B87ED3" w:rsidRPr="00944D28" w:rsidRDefault="00E05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4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B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8B04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9D86E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C2484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8FAFB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B7134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93DC7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44FEE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32AFF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0941C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00968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A9B85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C6630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A621A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90E8F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2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36C8D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D873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2ED5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5E21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4776F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8CD6D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250A5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E2B17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82EF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FBC5F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DEDC0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9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A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0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