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A35E" w:rsidR="0061148E" w:rsidRPr="00177744" w:rsidRDefault="00D47A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872C3" w:rsidR="0061148E" w:rsidRPr="00177744" w:rsidRDefault="00D47A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79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DF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70C3A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C2DE4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7D47D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A9DF6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1486A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40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8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6B0F8" w:rsidR="00B87ED3" w:rsidRPr="00177744" w:rsidRDefault="00D47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A1072" w:rsidR="00B87ED3" w:rsidRPr="00177744" w:rsidRDefault="00D47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F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A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3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93B7B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97C5B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78839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DA105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A10D4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7A2FF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88D90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B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4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1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7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45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4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B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BE4AD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8EFF2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55297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D9F89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E7EA8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D0767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31DE8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0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9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E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E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D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1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F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12E97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04C56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F82E7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75D07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24CDD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69F58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92B05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5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D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D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8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B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B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4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E2249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B239C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5A4BE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DD1C0" w:rsidR="00B87ED3" w:rsidRPr="00177744" w:rsidRDefault="00D47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2F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2F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50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6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1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D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4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24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8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0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7A4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