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FDCA0" w:rsidR="0061148E" w:rsidRPr="0035681E" w:rsidRDefault="006734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AB5C" w:rsidR="0061148E" w:rsidRPr="0035681E" w:rsidRDefault="006734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5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0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801F6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45F99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5B7E0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B4BFA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8B723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6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F901D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13307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57FA7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61515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89C19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6C800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60FC0" w:rsidR="00B87ED3" w:rsidRPr="00944D28" w:rsidRDefault="0067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F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9E9B3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1EB6E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E5C1C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948E4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8BBC4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3DECE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7A181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7B31" w:rsidR="00B87ED3" w:rsidRPr="00944D28" w:rsidRDefault="0067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B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42105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C716F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149F7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C6C53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8D655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61F42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CF716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3EDAC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D1BE1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A5F29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6D2B9" w:rsidR="00B87ED3" w:rsidRPr="00944D28" w:rsidRDefault="0067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C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A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4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1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7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47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