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D363" w:rsidR="0061148E" w:rsidRPr="0035681E" w:rsidRDefault="00F84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267D" w:rsidR="0061148E" w:rsidRPr="0035681E" w:rsidRDefault="00F84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16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7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A296E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5409D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F0E92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52F31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0FFDE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2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5974A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09F30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426AF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97ACF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1F92D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ED1EB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8E19D" w:rsidR="00B87ED3" w:rsidRPr="00944D28" w:rsidRDefault="00F8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E13D9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2F26D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3DC42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DE230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067AB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8AA35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C5A9F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032F5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CF860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A01BC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FA43E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266F8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4E86A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49A52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1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ED87D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85717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456E6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09822" w:rsidR="00B87ED3" w:rsidRPr="00944D28" w:rsidRDefault="00F8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1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7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0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A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