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ACD9" w:rsidR="0061148E" w:rsidRPr="0035681E" w:rsidRDefault="009B7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193D" w:rsidR="0061148E" w:rsidRPr="0035681E" w:rsidRDefault="009B7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432C3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2815D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60FA9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1C2D0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9DC47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59AB2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FABDB" w:rsidR="00CD0676" w:rsidRPr="00944D28" w:rsidRDefault="009B7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7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A2BC8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3327C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14694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EE7D7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36A81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CD948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4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5DE32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CCA39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F27A0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2E113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6EFB0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3D645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A8AC4" w:rsidR="00B87ED3" w:rsidRPr="00944D28" w:rsidRDefault="009B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2B324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2C672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63642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FD1A3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79827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94CF4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96DC4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69A06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BC054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D0CEE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CED56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D5655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02277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B3273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E6F2A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597E5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467F7" w:rsidR="00B87ED3" w:rsidRPr="00944D28" w:rsidRDefault="009B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1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4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8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0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E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2022-10-21T09:01:00.0000000Z</dcterms:modified>
</coreProperties>
</file>