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35443" w:rsidR="0061148E" w:rsidRPr="0035681E" w:rsidRDefault="008B4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3371" w:rsidR="0061148E" w:rsidRPr="0035681E" w:rsidRDefault="008B4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101E4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5AAA8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1C26E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C5152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B92F9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81C62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01C4A" w:rsidR="00CD0676" w:rsidRPr="00944D28" w:rsidRDefault="008B4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7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0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413E0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0A11F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196F0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E6D0C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D393E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9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46A68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F053B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C6471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C9DE2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2B00F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469B2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303B2" w:rsidR="00B87ED3" w:rsidRPr="00944D28" w:rsidRDefault="008B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386D6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BBC43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1A3E2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29894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B08EA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32EEA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0AA8E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FE8FC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BE624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DD0FE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8E4A4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9D9D4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5F653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BB93F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5FBB1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311C2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382BB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75D9C" w:rsidR="00B87ED3" w:rsidRPr="00944D28" w:rsidRDefault="008B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F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3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4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BA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