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7A35" w:rsidR="0061148E" w:rsidRPr="0035681E" w:rsidRDefault="00C56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C85C" w:rsidR="0061148E" w:rsidRPr="0035681E" w:rsidRDefault="00C56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CE605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88C0C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989DD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0F887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BC0A2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DB1D1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F32D2" w:rsidR="00CD0676" w:rsidRPr="00944D28" w:rsidRDefault="00C56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5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7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786CE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4BB85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002A0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69229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EC84F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F9FC" w:rsidR="00B87ED3" w:rsidRPr="00944D28" w:rsidRDefault="00C56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3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3814E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6919D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4C3CE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24211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F391B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BFBB2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99598" w:rsidR="00B87ED3" w:rsidRPr="00944D28" w:rsidRDefault="00C5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D37DE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910F1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E0920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C7746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BD8CE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C3F07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15E7B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83D67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10035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17740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24E87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5FF8A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2CCBE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43F22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8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CCD20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D1C9C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4CA27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1EE92" w:rsidR="00B87ED3" w:rsidRPr="00944D28" w:rsidRDefault="00C5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8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D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99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C7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