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BD6E" w:rsidR="0061148E" w:rsidRPr="0035681E" w:rsidRDefault="001C5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1204" w:rsidR="0061148E" w:rsidRPr="0035681E" w:rsidRDefault="001C5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0D449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E16DB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DBF32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73BEE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F678E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33C79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23ABC" w:rsidR="00CD0676" w:rsidRPr="00944D28" w:rsidRDefault="001C5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3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0D120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E30A9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7AEBC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2670C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2EA65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5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92C05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8D80E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E983D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5D740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27DCA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91909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7647A" w:rsidR="00B87ED3" w:rsidRPr="00944D28" w:rsidRDefault="001C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0E054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A87C3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5E90D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DCCC8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951BD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4E62E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CD69C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1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F5BC2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EF453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4DAB7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63BC7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2DEF5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F86AA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7FAED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FE4DB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40396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DDE7D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FA3F9" w:rsidR="00B87ED3" w:rsidRPr="00944D28" w:rsidRDefault="001C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C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2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8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A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6B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