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37DAB" w:rsidR="00380DB3" w:rsidRPr="0068293E" w:rsidRDefault="006F78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E6E1D4" w:rsidR="00380DB3" w:rsidRPr="0068293E" w:rsidRDefault="006F78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F8ADA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F7790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F1222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FAA8E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4DF82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2307E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1B229" w:rsidR="00240DC4" w:rsidRPr="00B03D55" w:rsidRDefault="006F78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28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B5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E9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03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9ED09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0F9A2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10EA2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1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F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A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5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7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5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B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0C5C6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3CF99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39FE6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025DB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AB15C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BAF65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11C25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F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0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A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9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3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4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1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BB8BD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9BAA0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093FF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982A1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4BA9F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73CBA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FF9F7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B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9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A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5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8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1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5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149AE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575D7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E5BAF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4968A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7E196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230A7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FDB39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4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6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0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F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6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1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9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8CE0C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85F7D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0C228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6D696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5A018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3A09E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897FC" w:rsidR="009A6C64" w:rsidRPr="00730585" w:rsidRDefault="006F7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33EAB" w:rsidR="001835FB" w:rsidRPr="00DA1511" w:rsidRDefault="006F78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4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5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2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B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5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B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8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