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5666" w:rsidR="0061148E" w:rsidRPr="008F69F5" w:rsidRDefault="00127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12E1" w:rsidR="0061148E" w:rsidRPr="008F69F5" w:rsidRDefault="00127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7DA8D0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34AE8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43C42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E0785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83FED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99C0E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A045C" w:rsidR="00B87ED3" w:rsidRPr="008F69F5" w:rsidRDefault="00127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CF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12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92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9D715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8F092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C2847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348AE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F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8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1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2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03C2B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E34DA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F44A0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A3944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06615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1A33D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FFC98" w:rsidR="00B87ED3" w:rsidRPr="008F69F5" w:rsidRDefault="00127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82145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8F61E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45197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A3B4B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70D76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79085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D9C97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D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3D525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F7CF2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FA504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452A7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289E7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16500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70E95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1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C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1571C" w:rsidR="00B87ED3" w:rsidRPr="00944D28" w:rsidRDefault="00127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77EF9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7B244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91705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8B2D1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B4079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AFEF1" w:rsidR="00B87ED3" w:rsidRPr="008F69F5" w:rsidRDefault="00127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FE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B500" w:rsidR="00B87ED3" w:rsidRPr="00944D28" w:rsidRDefault="00127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CAE3" w:rsidR="00B87ED3" w:rsidRPr="00944D28" w:rsidRDefault="00127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D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