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F3F3" w:rsidR="0061148E" w:rsidRPr="000C582F" w:rsidRDefault="00944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E3294" w:rsidR="0061148E" w:rsidRPr="000C582F" w:rsidRDefault="00944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629B2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F1A3A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EFCAE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86666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BBA4A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49E99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60D3C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74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CA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E3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96EBB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7E479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FBB38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FEBA8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E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B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4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F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A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0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4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1A8A9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B16B7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5A3F3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703D2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A6B79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CA782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ACFF5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2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0F815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2B62D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D450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56005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E98A2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5CA1E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15188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3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2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FB624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9DB4D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F9BD3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41FF3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C9C38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47F3F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A7CF3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41F8" w:rsidR="00B87ED3" w:rsidRPr="000C582F" w:rsidRDefault="00944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7CB1" w:rsidR="00B87ED3" w:rsidRPr="000C582F" w:rsidRDefault="00944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DBE73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02919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8EF62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36AA0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A7E02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B569B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05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D857" w:rsidR="00B87ED3" w:rsidRPr="000C582F" w:rsidRDefault="00944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C2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